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2040C5" w14:textId="2C30E92E" w:rsidR="00DB574E" w:rsidRDefault="00745AB6">
      <w:r>
        <w:t xml:space="preserve">MCHB Meeting Abstract: </w:t>
      </w:r>
    </w:p>
    <w:p w14:paraId="6B6E4E91" w14:textId="77777777" w:rsidR="00745AB6" w:rsidRDefault="00745AB6"/>
    <w:p w14:paraId="39F31125" w14:textId="12F53907" w:rsidR="002503AB" w:rsidRDefault="002503AB">
      <w:r>
        <w:t xml:space="preserve">Title: </w:t>
      </w:r>
      <w:r w:rsidR="003A3BBD">
        <w:t>Mediators of Cyberbullying Behavior in ADHD Youth</w:t>
      </w:r>
    </w:p>
    <w:p w14:paraId="4A9B7F73" w14:textId="500DB4BD" w:rsidR="002503AB" w:rsidRDefault="002503AB"/>
    <w:p w14:paraId="38DB9239" w14:textId="13670811" w:rsidR="002503AB" w:rsidRDefault="002503AB">
      <w:r>
        <w:t>Authors: Jennifer Han MD, MPH, Alexis Deavenport-Saman DrPH, Douglas Vanderbilt MD</w:t>
      </w:r>
      <w:r w:rsidR="007F663F">
        <w:t>, MS</w:t>
      </w:r>
      <w:r>
        <w:t xml:space="preserve"> </w:t>
      </w:r>
    </w:p>
    <w:p w14:paraId="3C3E4311" w14:textId="77777777" w:rsidR="002503AB" w:rsidRDefault="002503AB"/>
    <w:p w14:paraId="0CCDA54D" w14:textId="0E904758" w:rsidR="002503AB" w:rsidRDefault="002503AB">
      <w:r>
        <w:t>Institution: Children’s Hospital Los Angeles</w:t>
      </w:r>
    </w:p>
    <w:p w14:paraId="4B160943" w14:textId="238F9E00" w:rsidR="002503AB" w:rsidRDefault="002503AB"/>
    <w:p w14:paraId="57AD2803" w14:textId="6E0BF85B" w:rsidR="003A3BBD" w:rsidRDefault="003A3BBD">
      <w:r>
        <w:t>Background</w:t>
      </w:r>
      <w:r w:rsidR="00FA0332">
        <w:t xml:space="preserve">: </w:t>
      </w:r>
    </w:p>
    <w:p w14:paraId="01BD64E6" w14:textId="2EA88B0A" w:rsidR="007C001C" w:rsidRDefault="007C001C" w:rsidP="007C001C">
      <w:r>
        <w:t xml:space="preserve">Cyberbullying is an increasingly prevalent public health </w:t>
      </w:r>
      <w:r w:rsidR="000077C0">
        <w:t>issue</w:t>
      </w:r>
      <w:r>
        <w:t xml:space="preserve"> affecting children and adolescents. Studies estimate it affects 10% to 40% of children, peaking </w:t>
      </w:r>
      <w:r w:rsidR="000077C0">
        <w:t>at the start of</w:t>
      </w:r>
      <w:r>
        <w:t xml:space="preserve"> middle school, and is associated with increased physical and psychological consequences including loneliness, isolation, academic difficulties, and suicide. Studies have shown that children with ADHD are at significantly higher risk of traditional bullying victimization but there are limited studies examining rates of cyberbullying </w:t>
      </w:r>
      <w:r w:rsidR="00CD3A9B">
        <w:t>behavior</w:t>
      </w:r>
      <w:r>
        <w:t xml:space="preserve"> among ADHD youth. ADHD youth are known to have co-occurring externalizing and internalizing symptoms and </w:t>
      </w:r>
      <w:r w:rsidR="00CD3A9B">
        <w:t>social skill challenges</w:t>
      </w:r>
      <w:r>
        <w:t xml:space="preserve"> but it is unclear if these affect the relationship between ADHD youth and cyberbullying.</w:t>
      </w:r>
    </w:p>
    <w:p w14:paraId="71F0B2C1" w14:textId="77777777" w:rsidR="00552C80" w:rsidRDefault="00552C80" w:rsidP="004A37C7"/>
    <w:p w14:paraId="60B087CD" w14:textId="45CA2A10" w:rsidR="00824D09" w:rsidRDefault="007F663F" w:rsidP="007F663F">
      <w:r>
        <w:t>Objective</w:t>
      </w:r>
      <w:r w:rsidR="00FA0332">
        <w:t xml:space="preserve">: </w:t>
      </w:r>
    </w:p>
    <w:p w14:paraId="7204BC5F" w14:textId="1B10A233" w:rsidR="005B6578" w:rsidRDefault="007F663F" w:rsidP="007F663F">
      <w:r>
        <w:t xml:space="preserve">The </w:t>
      </w:r>
      <w:r w:rsidR="000077C0">
        <w:t>study will</w:t>
      </w:r>
      <w:r>
        <w:t xml:space="preserve"> </w:t>
      </w:r>
      <w:r w:rsidR="000077C0">
        <w:t xml:space="preserve">measure </w:t>
      </w:r>
      <w:r w:rsidR="005B6578">
        <w:t xml:space="preserve">cyberbullying </w:t>
      </w:r>
      <w:r w:rsidR="00552C80">
        <w:t>behavior (</w:t>
      </w:r>
      <w:r w:rsidR="000077C0">
        <w:t xml:space="preserve">bully or victim) prevalence </w:t>
      </w:r>
      <w:r w:rsidR="005B6578">
        <w:t xml:space="preserve">among </w:t>
      </w:r>
      <w:r w:rsidR="000077C0">
        <w:t xml:space="preserve">youth </w:t>
      </w:r>
      <w:r w:rsidR="005B6578">
        <w:t>with significant ADHD symptoms.</w:t>
      </w:r>
      <w:r w:rsidR="000077C0">
        <w:t xml:space="preserve"> We</w:t>
      </w:r>
      <w:r w:rsidR="005B6578">
        <w:t xml:space="preserve"> will </w:t>
      </w:r>
      <w:r w:rsidR="00037CD6">
        <w:t>examine</w:t>
      </w:r>
      <w:r w:rsidR="005B6578">
        <w:t xml:space="preserve"> if </w:t>
      </w:r>
      <w:r w:rsidR="0058312F">
        <w:t>elevated</w:t>
      </w:r>
      <w:r w:rsidR="00037CD6">
        <w:t xml:space="preserve"> </w:t>
      </w:r>
      <w:r w:rsidR="005B6578">
        <w:t>social impairment</w:t>
      </w:r>
      <w:r w:rsidR="008239EA">
        <w:t xml:space="preserve">, </w:t>
      </w:r>
      <w:r w:rsidR="005B6578">
        <w:t xml:space="preserve">internalizing </w:t>
      </w:r>
      <w:r w:rsidR="008239EA">
        <w:t>problems, or externalizing problems</w:t>
      </w:r>
      <w:r w:rsidR="005B6578">
        <w:t xml:space="preserve"> mediate the association between ADHD and cyberbullying</w:t>
      </w:r>
      <w:r w:rsidR="0058312F">
        <w:t>.</w:t>
      </w:r>
    </w:p>
    <w:p w14:paraId="7B4424B2" w14:textId="0040A825" w:rsidR="005B6578" w:rsidRDefault="005B6578" w:rsidP="007F663F"/>
    <w:p w14:paraId="6A4D3947" w14:textId="54121E9D" w:rsidR="0088199B" w:rsidRDefault="00FA0332" w:rsidP="007F663F">
      <w:r>
        <w:t xml:space="preserve">Methods: </w:t>
      </w:r>
    </w:p>
    <w:p w14:paraId="7CF56E97" w14:textId="13FC4EF1" w:rsidR="00E140B8" w:rsidRDefault="000077C0" w:rsidP="007F663F">
      <w:r>
        <w:t>We will co</w:t>
      </w:r>
      <w:r w:rsidR="005E5F2F">
        <w:t xml:space="preserve">nduct </w:t>
      </w:r>
      <w:r w:rsidR="005B6578">
        <w:t xml:space="preserve">secondary data analysis using </w:t>
      </w:r>
      <w:r w:rsidR="007C001C">
        <w:t>longitudinal</w:t>
      </w:r>
      <w:r w:rsidR="0058312F">
        <w:t xml:space="preserve"> </w:t>
      </w:r>
      <w:r w:rsidR="005B6578">
        <w:t>data from the Adolescent Brain Cognitive Development study</w:t>
      </w:r>
      <w:r w:rsidR="002E71D0">
        <w:t xml:space="preserve"> which measures health outcomes in youth </w:t>
      </w:r>
      <w:r w:rsidR="007C001C">
        <w:t xml:space="preserve">ages 9 </w:t>
      </w:r>
      <w:r w:rsidR="0029209F">
        <w:t xml:space="preserve">- </w:t>
      </w:r>
      <w:r w:rsidR="007C001C">
        <w:t xml:space="preserve">10 years </w:t>
      </w:r>
      <w:r w:rsidR="00B53F7F">
        <w:t xml:space="preserve">at </w:t>
      </w:r>
      <w:r w:rsidR="002E71D0">
        <w:t xml:space="preserve">baseline </w:t>
      </w:r>
      <w:r w:rsidR="00B53F7F">
        <w:t>(T1), 1 year (T2) and 2 years (T3)</w:t>
      </w:r>
      <w:r w:rsidR="0058312F">
        <w:t xml:space="preserve">. </w:t>
      </w:r>
      <w:r w:rsidR="00E140B8">
        <w:t xml:space="preserve">Cyberbullying </w:t>
      </w:r>
      <w:r w:rsidR="0029209F">
        <w:t>participation</w:t>
      </w:r>
      <w:r w:rsidR="002E71D0">
        <w:t xml:space="preserve"> (</w:t>
      </w:r>
      <w:r w:rsidR="00E140B8">
        <w:t>T3</w:t>
      </w:r>
      <w:r w:rsidR="002E71D0">
        <w:t>)</w:t>
      </w:r>
      <w:r w:rsidR="00E140B8">
        <w:t xml:space="preserve"> will be measured among youth with clinically significant ADHD symptoms on the Child Behavior Checklist</w:t>
      </w:r>
      <w:r w:rsidR="0029209F">
        <w:t xml:space="preserve"> </w:t>
      </w:r>
      <w:r w:rsidR="00E140B8">
        <w:t xml:space="preserve">Attention Problem subscale </w:t>
      </w:r>
      <w:r w:rsidR="002E71D0">
        <w:t>(T1)</w:t>
      </w:r>
      <w:r w:rsidR="00E140B8">
        <w:t xml:space="preserve">. Linear regression analysis will </w:t>
      </w:r>
      <w:r w:rsidR="0029209F">
        <w:t>examine possible</w:t>
      </w:r>
      <w:r w:rsidR="00E140B8">
        <w:t xml:space="preserve"> </w:t>
      </w:r>
      <w:r w:rsidR="002E71D0">
        <w:t>mediating effects of high social impairment on</w:t>
      </w:r>
      <w:r w:rsidR="0029209F">
        <w:t xml:space="preserve"> the</w:t>
      </w:r>
      <w:r w:rsidR="002E71D0">
        <w:t xml:space="preserve"> Social Responsiveness Scale (T2) and </w:t>
      </w:r>
      <w:r w:rsidR="0029209F">
        <w:t xml:space="preserve">CBCL subscale </w:t>
      </w:r>
      <w:r w:rsidR="002E71D0">
        <w:t xml:space="preserve">externalizing or internalizing problems (T2) in cyberbullying participation. </w:t>
      </w:r>
    </w:p>
    <w:p w14:paraId="21C46CB7" w14:textId="77777777" w:rsidR="00E140B8" w:rsidRDefault="00E140B8" w:rsidP="007F663F"/>
    <w:p w14:paraId="0BC8EFD9" w14:textId="77777777" w:rsidR="00E140B8" w:rsidRDefault="00E140B8" w:rsidP="007F663F"/>
    <w:p w14:paraId="42090987" w14:textId="77777777" w:rsidR="005E5F2F" w:rsidRDefault="005E5F2F" w:rsidP="007F663F"/>
    <w:p w14:paraId="1D54E8D7" w14:textId="34EB960B" w:rsidR="005E5F2F" w:rsidRDefault="005E5F2F" w:rsidP="007F663F"/>
    <w:p w14:paraId="4CE7F8F7" w14:textId="7A46F4D1" w:rsidR="002E71D0" w:rsidRDefault="002E71D0" w:rsidP="007F663F"/>
    <w:p w14:paraId="0F2AF502" w14:textId="7E060399" w:rsidR="002E71D0" w:rsidRDefault="002E71D0" w:rsidP="007F663F"/>
    <w:p w14:paraId="47C4F56D" w14:textId="6A081F5A" w:rsidR="002E71D0" w:rsidRDefault="002E71D0" w:rsidP="007F663F"/>
    <w:p w14:paraId="54A7A7D8" w14:textId="3EDEF5BE" w:rsidR="002E71D0" w:rsidRDefault="002E71D0" w:rsidP="007F663F"/>
    <w:p w14:paraId="0A863F8F" w14:textId="5B411A01" w:rsidR="002E71D0" w:rsidRDefault="002E71D0" w:rsidP="007F663F"/>
    <w:p w14:paraId="6B8F7605" w14:textId="77777777" w:rsidR="002E71D0" w:rsidRDefault="002E71D0" w:rsidP="007F663F"/>
    <w:p w14:paraId="717B46EA" w14:textId="77777777" w:rsidR="00E96795" w:rsidRDefault="00E96795" w:rsidP="007F663F"/>
    <w:p w14:paraId="1968B63F" w14:textId="192EFE59" w:rsidR="00CE059E" w:rsidRDefault="00E96795" w:rsidP="004A37C7">
      <w:r>
        <w:t xml:space="preserve"> </w:t>
      </w:r>
    </w:p>
    <w:sectPr w:rsidR="00CE059E" w:rsidSect="004762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altName w:val="¸¼Àº °íµñ"/>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774E66"/>
    <w:multiLevelType w:val="hybridMultilevel"/>
    <w:tmpl w:val="D09CA740"/>
    <w:lvl w:ilvl="0" w:tplc="C524AA2C">
      <w:start w:val="1"/>
      <w:numFmt w:val="bullet"/>
      <w:lvlText w:val="•"/>
      <w:lvlJc w:val="left"/>
      <w:pPr>
        <w:tabs>
          <w:tab w:val="num" w:pos="720"/>
        </w:tabs>
        <w:ind w:left="720" w:hanging="360"/>
      </w:pPr>
      <w:rPr>
        <w:rFonts w:ascii="Arial" w:hAnsi="Arial" w:hint="default"/>
      </w:rPr>
    </w:lvl>
    <w:lvl w:ilvl="1" w:tplc="F74E211E" w:tentative="1">
      <w:start w:val="1"/>
      <w:numFmt w:val="bullet"/>
      <w:lvlText w:val="•"/>
      <w:lvlJc w:val="left"/>
      <w:pPr>
        <w:tabs>
          <w:tab w:val="num" w:pos="1440"/>
        </w:tabs>
        <w:ind w:left="1440" w:hanging="360"/>
      </w:pPr>
      <w:rPr>
        <w:rFonts w:ascii="Arial" w:hAnsi="Arial" w:hint="default"/>
      </w:rPr>
    </w:lvl>
    <w:lvl w:ilvl="2" w:tplc="FFE6AA5A" w:tentative="1">
      <w:start w:val="1"/>
      <w:numFmt w:val="bullet"/>
      <w:lvlText w:val="•"/>
      <w:lvlJc w:val="left"/>
      <w:pPr>
        <w:tabs>
          <w:tab w:val="num" w:pos="2160"/>
        </w:tabs>
        <w:ind w:left="2160" w:hanging="360"/>
      </w:pPr>
      <w:rPr>
        <w:rFonts w:ascii="Arial" w:hAnsi="Arial" w:hint="default"/>
      </w:rPr>
    </w:lvl>
    <w:lvl w:ilvl="3" w:tplc="E3B40D58" w:tentative="1">
      <w:start w:val="1"/>
      <w:numFmt w:val="bullet"/>
      <w:lvlText w:val="•"/>
      <w:lvlJc w:val="left"/>
      <w:pPr>
        <w:tabs>
          <w:tab w:val="num" w:pos="2880"/>
        </w:tabs>
        <w:ind w:left="2880" w:hanging="360"/>
      </w:pPr>
      <w:rPr>
        <w:rFonts w:ascii="Arial" w:hAnsi="Arial" w:hint="default"/>
      </w:rPr>
    </w:lvl>
    <w:lvl w:ilvl="4" w:tplc="4AC4C618" w:tentative="1">
      <w:start w:val="1"/>
      <w:numFmt w:val="bullet"/>
      <w:lvlText w:val="•"/>
      <w:lvlJc w:val="left"/>
      <w:pPr>
        <w:tabs>
          <w:tab w:val="num" w:pos="3600"/>
        </w:tabs>
        <w:ind w:left="3600" w:hanging="360"/>
      </w:pPr>
      <w:rPr>
        <w:rFonts w:ascii="Arial" w:hAnsi="Arial" w:hint="default"/>
      </w:rPr>
    </w:lvl>
    <w:lvl w:ilvl="5" w:tplc="24482742" w:tentative="1">
      <w:start w:val="1"/>
      <w:numFmt w:val="bullet"/>
      <w:lvlText w:val="•"/>
      <w:lvlJc w:val="left"/>
      <w:pPr>
        <w:tabs>
          <w:tab w:val="num" w:pos="4320"/>
        </w:tabs>
        <w:ind w:left="4320" w:hanging="360"/>
      </w:pPr>
      <w:rPr>
        <w:rFonts w:ascii="Arial" w:hAnsi="Arial" w:hint="default"/>
      </w:rPr>
    </w:lvl>
    <w:lvl w:ilvl="6" w:tplc="7186C0AC" w:tentative="1">
      <w:start w:val="1"/>
      <w:numFmt w:val="bullet"/>
      <w:lvlText w:val="•"/>
      <w:lvlJc w:val="left"/>
      <w:pPr>
        <w:tabs>
          <w:tab w:val="num" w:pos="5040"/>
        </w:tabs>
        <w:ind w:left="5040" w:hanging="360"/>
      </w:pPr>
      <w:rPr>
        <w:rFonts w:ascii="Arial" w:hAnsi="Arial" w:hint="default"/>
      </w:rPr>
    </w:lvl>
    <w:lvl w:ilvl="7" w:tplc="34B69F4E" w:tentative="1">
      <w:start w:val="1"/>
      <w:numFmt w:val="bullet"/>
      <w:lvlText w:val="•"/>
      <w:lvlJc w:val="left"/>
      <w:pPr>
        <w:tabs>
          <w:tab w:val="num" w:pos="5760"/>
        </w:tabs>
        <w:ind w:left="5760" w:hanging="360"/>
      </w:pPr>
      <w:rPr>
        <w:rFonts w:ascii="Arial" w:hAnsi="Arial" w:hint="default"/>
      </w:rPr>
    </w:lvl>
    <w:lvl w:ilvl="8" w:tplc="1F8EE0C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6484305"/>
    <w:multiLevelType w:val="hybridMultilevel"/>
    <w:tmpl w:val="C9CE5C1E"/>
    <w:lvl w:ilvl="0" w:tplc="46FEFF4E">
      <w:start w:val="1"/>
      <w:numFmt w:val="bullet"/>
      <w:lvlText w:val="•"/>
      <w:lvlJc w:val="left"/>
      <w:pPr>
        <w:tabs>
          <w:tab w:val="num" w:pos="720"/>
        </w:tabs>
        <w:ind w:left="720" w:hanging="360"/>
      </w:pPr>
      <w:rPr>
        <w:rFonts w:ascii="Arial" w:hAnsi="Arial" w:hint="default"/>
      </w:rPr>
    </w:lvl>
    <w:lvl w:ilvl="1" w:tplc="08F04336">
      <w:numFmt w:val="bullet"/>
      <w:lvlText w:val="–"/>
      <w:lvlJc w:val="left"/>
      <w:pPr>
        <w:tabs>
          <w:tab w:val="num" w:pos="1440"/>
        </w:tabs>
        <w:ind w:left="1440" w:hanging="360"/>
      </w:pPr>
      <w:rPr>
        <w:rFonts w:ascii="Arial" w:hAnsi="Arial" w:hint="default"/>
      </w:rPr>
    </w:lvl>
    <w:lvl w:ilvl="2" w:tplc="BE88F452" w:tentative="1">
      <w:start w:val="1"/>
      <w:numFmt w:val="bullet"/>
      <w:lvlText w:val="•"/>
      <w:lvlJc w:val="left"/>
      <w:pPr>
        <w:tabs>
          <w:tab w:val="num" w:pos="2160"/>
        </w:tabs>
        <w:ind w:left="2160" w:hanging="360"/>
      </w:pPr>
      <w:rPr>
        <w:rFonts w:ascii="Arial" w:hAnsi="Arial" w:hint="default"/>
      </w:rPr>
    </w:lvl>
    <w:lvl w:ilvl="3" w:tplc="780004A2" w:tentative="1">
      <w:start w:val="1"/>
      <w:numFmt w:val="bullet"/>
      <w:lvlText w:val="•"/>
      <w:lvlJc w:val="left"/>
      <w:pPr>
        <w:tabs>
          <w:tab w:val="num" w:pos="2880"/>
        </w:tabs>
        <w:ind w:left="2880" w:hanging="360"/>
      </w:pPr>
      <w:rPr>
        <w:rFonts w:ascii="Arial" w:hAnsi="Arial" w:hint="default"/>
      </w:rPr>
    </w:lvl>
    <w:lvl w:ilvl="4" w:tplc="FFF2A944" w:tentative="1">
      <w:start w:val="1"/>
      <w:numFmt w:val="bullet"/>
      <w:lvlText w:val="•"/>
      <w:lvlJc w:val="left"/>
      <w:pPr>
        <w:tabs>
          <w:tab w:val="num" w:pos="3600"/>
        </w:tabs>
        <w:ind w:left="3600" w:hanging="360"/>
      </w:pPr>
      <w:rPr>
        <w:rFonts w:ascii="Arial" w:hAnsi="Arial" w:hint="default"/>
      </w:rPr>
    </w:lvl>
    <w:lvl w:ilvl="5" w:tplc="10AE5966" w:tentative="1">
      <w:start w:val="1"/>
      <w:numFmt w:val="bullet"/>
      <w:lvlText w:val="•"/>
      <w:lvlJc w:val="left"/>
      <w:pPr>
        <w:tabs>
          <w:tab w:val="num" w:pos="4320"/>
        </w:tabs>
        <w:ind w:left="4320" w:hanging="360"/>
      </w:pPr>
      <w:rPr>
        <w:rFonts w:ascii="Arial" w:hAnsi="Arial" w:hint="default"/>
      </w:rPr>
    </w:lvl>
    <w:lvl w:ilvl="6" w:tplc="11426F42" w:tentative="1">
      <w:start w:val="1"/>
      <w:numFmt w:val="bullet"/>
      <w:lvlText w:val="•"/>
      <w:lvlJc w:val="left"/>
      <w:pPr>
        <w:tabs>
          <w:tab w:val="num" w:pos="5040"/>
        </w:tabs>
        <w:ind w:left="5040" w:hanging="360"/>
      </w:pPr>
      <w:rPr>
        <w:rFonts w:ascii="Arial" w:hAnsi="Arial" w:hint="default"/>
      </w:rPr>
    </w:lvl>
    <w:lvl w:ilvl="7" w:tplc="8F902A34" w:tentative="1">
      <w:start w:val="1"/>
      <w:numFmt w:val="bullet"/>
      <w:lvlText w:val="•"/>
      <w:lvlJc w:val="left"/>
      <w:pPr>
        <w:tabs>
          <w:tab w:val="num" w:pos="5760"/>
        </w:tabs>
        <w:ind w:left="5760" w:hanging="360"/>
      </w:pPr>
      <w:rPr>
        <w:rFonts w:ascii="Arial" w:hAnsi="Arial" w:hint="default"/>
      </w:rPr>
    </w:lvl>
    <w:lvl w:ilvl="8" w:tplc="99142F5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AEC5A1F"/>
    <w:multiLevelType w:val="hybridMultilevel"/>
    <w:tmpl w:val="45729FAA"/>
    <w:lvl w:ilvl="0" w:tplc="D9D4428E">
      <w:start w:val="1"/>
      <w:numFmt w:val="bullet"/>
      <w:lvlText w:val="•"/>
      <w:lvlJc w:val="left"/>
      <w:pPr>
        <w:tabs>
          <w:tab w:val="num" w:pos="720"/>
        </w:tabs>
        <w:ind w:left="720" w:hanging="360"/>
      </w:pPr>
      <w:rPr>
        <w:rFonts w:ascii="Arial" w:hAnsi="Arial" w:hint="default"/>
      </w:rPr>
    </w:lvl>
    <w:lvl w:ilvl="1" w:tplc="AB1A8390">
      <w:numFmt w:val="bullet"/>
      <w:lvlText w:val="–"/>
      <w:lvlJc w:val="left"/>
      <w:pPr>
        <w:tabs>
          <w:tab w:val="num" w:pos="1440"/>
        </w:tabs>
        <w:ind w:left="1440" w:hanging="360"/>
      </w:pPr>
      <w:rPr>
        <w:rFonts w:ascii="Arial" w:hAnsi="Arial" w:hint="default"/>
      </w:rPr>
    </w:lvl>
    <w:lvl w:ilvl="2" w:tplc="BD18C650" w:tentative="1">
      <w:start w:val="1"/>
      <w:numFmt w:val="bullet"/>
      <w:lvlText w:val="•"/>
      <w:lvlJc w:val="left"/>
      <w:pPr>
        <w:tabs>
          <w:tab w:val="num" w:pos="2160"/>
        </w:tabs>
        <w:ind w:left="2160" w:hanging="360"/>
      </w:pPr>
      <w:rPr>
        <w:rFonts w:ascii="Arial" w:hAnsi="Arial" w:hint="default"/>
      </w:rPr>
    </w:lvl>
    <w:lvl w:ilvl="3" w:tplc="711A7E0E" w:tentative="1">
      <w:start w:val="1"/>
      <w:numFmt w:val="bullet"/>
      <w:lvlText w:val="•"/>
      <w:lvlJc w:val="left"/>
      <w:pPr>
        <w:tabs>
          <w:tab w:val="num" w:pos="2880"/>
        </w:tabs>
        <w:ind w:left="2880" w:hanging="360"/>
      </w:pPr>
      <w:rPr>
        <w:rFonts w:ascii="Arial" w:hAnsi="Arial" w:hint="default"/>
      </w:rPr>
    </w:lvl>
    <w:lvl w:ilvl="4" w:tplc="52F6F6BC" w:tentative="1">
      <w:start w:val="1"/>
      <w:numFmt w:val="bullet"/>
      <w:lvlText w:val="•"/>
      <w:lvlJc w:val="left"/>
      <w:pPr>
        <w:tabs>
          <w:tab w:val="num" w:pos="3600"/>
        </w:tabs>
        <w:ind w:left="3600" w:hanging="360"/>
      </w:pPr>
      <w:rPr>
        <w:rFonts w:ascii="Arial" w:hAnsi="Arial" w:hint="default"/>
      </w:rPr>
    </w:lvl>
    <w:lvl w:ilvl="5" w:tplc="4E487708" w:tentative="1">
      <w:start w:val="1"/>
      <w:numFmt w:val="bullet"/>
      <w:lvlText w:val="•"/>
      <w:lvlJc w:val="left"/>
      <w:pPr>
        <w:tabs>
          <w:tab w:val="num" w:pos="4320"/>
        </w:tabs>
        <w:ind w:left="4320" w:hanging="360"/>
      </w:pPr>
      <w:rPr>
        <w:rFonts w:ascii="Arial" w:hAnsi="Arial" w:hint="default"/>
      </w:rPr>
    </w:lvl>
    <w:lvl w:ilvl="6" w:tplc="F676C5F6" w:tentative="1">
      <w:start w:val="1"/>
      <w:numFmt w:val="bullet"/>
      <w:lvlText w:val="•"/>
      <w:lvlJc w:val="left"/>
      <w:pPr>
        <w:tabs>
          <w:tab w:val="num" w:pos="5040"/>
        </w:tabs>
        <w:ind w:left="5040" w:hanging="360"/>
      </w:pPr>
      <w:rPr>
        <w:rFonts w:ascii="Arial" w:hAnsi="Arial" w:hint="default"/>
      </w:rPr>
    </w:lvl>
    <w:lvl w:ilvl="7" w:tplc="22043EAE" w:tentative="1">
      <w:start w:val="1"/>
      <w:numFmt w:val="bullet"/>
      <w:lvlText w:val="•"/>
      <w:lvlJc w:val="left"/>
      <w:pPr>
        <w:tabs>
          <w:tab w:val="num" w:pos="5760"/>
        </w:tabs>
        <w:ind w:left="5760" w:hanging="360"/>
      </w:pPr>
      <w:rPr>
        <w:rFonts w:ascii="Arial" w:hAnsi="Arial" w:hint="default"/>
      </w:rPr>
    </w:lvl>
    <w:lvl w:ilvl="8" w:tplc="26FC0E8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E6B4D32"/>
    <w:multiLevelType w:val="hybridMultilevel"/>
    <w:tmpl w:val="DCF2EB4C"/>
    <w:lvl w:ilvl="0" w:tplc="7FCC59BC">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CF5123"/>
    <w:multiLevelType w:val="hybridMultilevel"/>
    <w:tmpl w:val="F34E91CC"/>
    <w:lvl w:ilvl="0" w:tplc="4612B7F6">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E33F38"/>
    <w:multiLevelType w:val="hybridMultilevel"/>
    <w:tmpl w:val="0BE6DB62"/>
    <w:lvl w:ilvl="0" w:tplc="F55ED69A">
      <w:start w:val="1"/>
      <w:numFmt w:val="bullet"/>
      <w:lvlText w:val="•"/>
      <w:lvlJc w:val="left"/>
      <w:pPr>
        <w:tabs>
          <w:tab w:val="num" w:pos="720"/>
        </w:tabs>
        <w:ind w:left="720" w:hanging="360"/>
      </w:pPr>
      <w:rPr>
        <w:rFonts w:ascii="Arial" w:hAnsi="Arial" w:hint="default"/>
      </w:rPr>
    </w:lvl>
    <w:lvl w:ilvl="1" w:tplc="5350B5F0">
      <w:numFmt w:val="bullet"/>
      <w:lvlText w:val="–"/>
      <w:lvlJc w:val="left"/>
      <w:pPr>
        <w:tabs>
          <w:tab w:val="num" w:pos="1440"/>
        </w:tabs>
        <w:ind w:left="1440" w:hanging="360"/>
      </w:pPr>
      <w:rPr>
        <w:rFonts w:ascii="Arial" w:hAnsi="Arial" w:hint="default"/>
      </w:rPr>
    </w:lvl>
    <w:lvl w:ilvl="2" w:tplc="2C6810A6">
      <w:numFmt w:val="bullet"/>
      <w:lvlText w:val="•"/>
      <w:lvlJc w:val="left"/>
      <w:pPr>
        <w:tabs>
          <w:tab w:val="num" w:pos="2160"/>
        </w:tabs>
        <w:ind w:left="2160" w:hanging="360"/>
      </w:pPr>
      <w:rPr>
        <w:rFonts w:ascii="Arial" w:hAnsi="Arial" w:hint="default"/>
      </w:rPr>
    </w:lvl>
    <w:lvl w:ilvl="3" w:tplc="F6AEF9E0" w:tentative="1">
      <w:start w:val="1"/>
      <w:numFmt w:val="bullet"/>
      <w:lvlText w:val="•"/>
      <w:lvlJc w:val="left"/>
      <w:pPr>
        <w:tabs>
          <w:tab w:val="num" w:pos="2880"/>
        </w:tabs>
        <w:ind w:left="2880" w:hanging="360"/>
      </w:pPr>
      <w:rPr>
        <w:rFonts w:ascii="Arial" w:hAnsi="Arial" w:hint="default"/>
      </w:rPr>
    </w:lvl>
    <w:lvl w:ilvl="4" w:tplc="CCDE0D64" w:tentative="1">
      <w:start w:val="1"/>
      <w:numFmt w:val="bullet"/>
      <w:lvlText w:val="•"/>
      <w:lvlJc w:val="left"/>
      <w:pPr>
        <w:tabs>
          <w:tab w:val="num" w:pos="3600"/>
        </w:tabs>
        <w:ind w:left="3600" w:hanging="360"/>
      </w:pPr>
      <w:rPr>
        <w:rFonts w:ascii="Arial" w:hAnsi="Arial" w:hint="default"/>
      </w:rPr>
    </w:lvl>
    <w:lvl w:ilvl="5" w:tplc="F30214D0" w:tentative="1">
      <w:start w:val="1"/>
      <w:numFmt w:val="bullet"/>
      <w:lvlText w:val="•"/>
      <w:lvlJc w:val="left"/>
      <w:pPr>
        <w:tabs>
          <w:tab w:val="num" w:pos="4320"/>
        </w:tabs>
        <w:ind w:left="4320" w:hanging="360"/>
      </w:pPr>
      <w:rPr>
        <w:rFonts w:ascii="Arial" w:hAnsi="Arial" w:hint="default"/>
      </w:rPr>
    </w:lvl>
    <w:lvl w:ilvl="6" w:tplc="E5C2DEB4" w:tentative="1">
      <w:start w:val="1"/>
      <w:numFmt w:val="bullet"/>
      <w:lvlText w:val="•"/>
      <w:lvlJc w:val="left"/>
      <w:pPr>
        <w:tabs>
          <w:tab w:val="num" w:pos="5040"/>
        </w:tabs>
        <w:ind w:left="5040" w:hanging="360"/>
      </w:pPr>
      <w:rPr>
        <w:rFonts w:ascii="Arial" w:hAnsi="Arial" w:hint="default"/>
      </w:rPr>
    </w:lvl>
    <w:lvl w:ilvl="7" w:tplc="23EC92F4" w:tentative="1">
      <w:start w:val="1"/>
      <w:numFmt w:val="bullet"/>
      <w:lvlText w:val="•"/>
      <w:lvlJc w:val="left"/>
      <w:pPr>
        <w:tabs>
          <w:tab w:val="num" w:pos="5760"/>
        </w:tabs>
        <w:ind w:left="5760" w:hanging="360"/>
      </w:pPr>
      <w:rPr>
        <w:rFonts w:ascii="Arial" w:hAnsi="Arial" w:hint="default"/>
      </w:rPr>
    </w:lvl>
    <w:lvl w:ilvl="8" w:tplc="2EA0268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EF72CF0"/>
    <w:multiLevelType w:val="hybridMultilevel"/>
    <w:tmpl w:val="AF2A9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A91250"/>
    <w:multiLevelType w:val="hybridMultilevel"/>
    <w:tmpl w:val="7BACDE3C"/>
    <w:lvl w:ilvl="0" w:tplc="66A4334A">
      <w:start w:val="1"/>
      <w:numFmt w:val="bullet"/>
      <w:lvlText w:val="•"/>
      <w:lvlJc w:val="left"/>
      <w:pPr>
        <w:tabs>
          <w:tab w:val="num" w:pos="720"/>
        </w:tabs>
        <w:ind w:left="720" w:hanging="360"/>
      </w:pPr>
      <w:rPr>
        <w:rFonts w:ascii="Arial" w:hAnsi="Arial" w:hint="default"/>
      </w:rPr>
    </w:lvl>
    <w:lvl w:ilvl="1" w:tplc="E6E8E1D4" w:tentative="1">
      <w:start w:val="1"/>
      <w:numFmt w:val="bullet"/>
      <w:lvlText w:val="•"/>
      <w:lvlJc w:val="left"/>
      <w:pPr>
        <w:tabs>
          <w:tab w:val="num" w:pos="1440"/>
        </w:tabs>
        <w:ind w:left="1440" w:hanging="360"/>
      </w:pPr>
      <w:rPr>
        <w:rFonts w:ascii="Arial" w:hAnsi="Arial" w:hint="default"/>
      </w:rPr>
    </w:lvl>
    <w:lvl w:ilvl="2" w:tplc="47309076" w:tentative="1">
      <w:start w:val="1"/>
      <w:numFmt w:val="bullet"/>
      <w:lvlText w:val="•"/>
      <w:lvlJc w:val="left"/>
      <w:pPr>
        <w:tabs>
          <w:tab w:val="num" w:pos="2160"/>
        </w:tabs>
        <w:ind w:left="2160" w:hanging="360"/>
      </w:pPr>
      <w:rPr>
        <w:rFonts w:ascii="Arial" w:hAnsi="Arial" w:hint="default"/>
      </w:rPr>
    </w:lvl>
    <w:lvl w:ilvl="3" w:tplc="62DA9B20" w:tentative="1">
      <w:start w:val="1"/>
      <w:numFmt w:val="bullet"/>
      <w:lvlText w:val="•"/>
      <w:lvlJc w:val="left"/>
      <w:pPr>
        <w:tabs>
          <w:tab w:val="num" w:pos="2880"/>
        </w:tabs>
        <w:ind w:left="2880" w:hanging="360"/>
      </w:pPr>
      <w:rPr>
        <w:rFonts w:ascii="Arial" w:hAnsi="Arial" w:hint="default"/>
      </w:rPr>
    </w:lvl>
    <w:lvl w:ilvl="4" w:tplc="C3E6C354" w:tentative="1">
      <w:start w:val="1"/>
      <w:numFmt w:val="bullet"/>
      <w:lvlText w:val="•"/>
      <w:lvlJc w:val="left"/>
      <w:pPr>
        <w:tabs>
          <w:tab w:val="num" w:pos="3600"/>
        </w:tabs>
        <w:ind w:left="3600" w:hanging="360"/>
      </w:pPr>
      <w:rPr>
        <w:rFonts w:ascii="Arial" w:hAnsi="Arial" w:hint="default"/>
      </w:rPr>
    </w:lvl>
    <w:lvl w:ilvl="5" w:tplc="266A3240" w:tentative="1">
      <w:start w:val="1"/>
      <w:numFmt w:val="bullet"/>
      <w:lvlText w:val="•"/>
      <w:lvlJc w:val="left"/>
      <w:pPr>
        <w:tabs>
          <w:tab w:val="num" w:pos="4320"/>
        </w:tabs>
        <w:ind w:left="4320" w:hanging="360"/>
      </w:pPr>
      <w:rPr>
        <w:rFonts w:ascii="Arial" w:hAnsi="Arial" w:hint="default"/>
      </w:rPr>
    </w:lvl>
    <w:lvl w:ilvl="6" w:tplc="5150C6B4" w:tentative="1">
      <w:start w:val="1"/>
      <w:numFmt w:val="bullet"/>
      <w:lvlText w:val="•"/>
      <w:lvlJc w:val="left"/>
      <w:pPr>
        <w:tabs>
          <w:tab w:val="num" w:pos="5040"/>
        </w:tabs>
        <w:ind w:left="5040" w:hanging="360"/>
      </w:pPr>
      <w:rPr>
        <w:rFonts w:ascii="Arial" w:hAnsi="Arial" w:hint="default"/>
      </w:rPr>
    </w:lvl>
    <w:lvl w:ilvl="7" w:tplc="933AB7FE" w:tentative="1">
      <w:start w:val="1"/>
      <w:numFmt w:val="bullet"/>
      <w:lvlText w:val="•"/>
      <w:lvlJc w:val="left"/>
      <w:pPr>
        <w:tabs>
          <w:tab w:val="num" w:pos="5760"/>
        </w:tabs>
        <w:ind w:left="5760" w:hanging="360"/>
      </w:pPr>
      <w:rPr>
        <w:rFonts w:ascii="Arial" w:hAnsi="Arial" w:hint="default"/>
      </w:rPr>
    </w:lvl>
    <w:lvl w:ilvl="8" w:tplc="0332CD3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35B7581"/>
    <w:multiLevelType w:val="hybridMultilevel"/>
    <w:tmpl w:val="6C6621CA"/>
    <w:lvl w:ilvl="0" w:tplc="917250CC">
      <w:start w:val="1"/>
      <w:numFmt w:val="bullet"/>
      <w:lvlText w:val="•"/>
      <w:lvlJc w:val="left"/>
      <w:pPr>
        <w:tabs>
          <w:tab w:val="num" w:pos="720"/>
        </w:tabs>
        <w:ind w:left="720" w:hanging="360"/>
      </w:pPr>
      <w:rPr>
        <w:rFonts w:ascii="Arial" w:hAnsi="Arial" w:hint="default"/>
      </w:rPr>
    </w:lvl>
    <w:lvl w:ilvl="1" w:tplc="340650DC" w:tentative="1">
      <w:start w:val="1"/>
      <w:numFmt w:val="bullet"/>
      <w:lvlText w:val="•"/>
      <w:lvlJc w:val="left"/>
      <w:pPr>
        <w:tabs>
          <w:tab w:val="num" w:pos="1440"/>
        </w:tabs>
        <w:ind w:left="1440" w:hanging="360"/>
      </w:pPr>
      <w:rPr>
        <w:rFonts w:ascii="Arial" w:hAnsi="Arial" w:hint="default"/>
      </w:rPr>
    </w:lvl>
    <w:lvl w:ilvl="2" w:tplc="79B825D6" w:tentative="1">
      <w:start w:val="1"/>
      <w:numFmt w:val="bullet"/>
      <w:lvlText w:val="•"/>
      <w:lvlJc w:val="left"/>
      <w:pPr>
        <w:tabs>
          <w:tab w:val="num" w:pos="2160"/>
        </w:tabs>
        <w:ind w:left="2160" w:hanging="360"/>
      </w:pPr>
      <w:rPr>
        <w:rFonts w:ascii="Arial" w:hAnsi="Arial" w:hint="default"/>
      </w:rPr>
    </w:lvl>
    <w:lvl w:ilvl="3" w:tplc="E49CBE96" w:tentative="1">
      <w:start w:val="1"/>
      <w:numFmt w:val="bullet"/>
      <w:lvlText w:val="•"/>
      <w:lvlJc w:val="left"/>
      <w:pPr>
        <w:tabs>
          <w:tab w:val="num" w:pos="2880"/>
        </w:tabs>
        <w:ind w:left="2880" w:hanging="360"/>
      </w:pPr>
      <w:rPr>
        <w:rFonts w:ascii="Arial" w:hAnsi="Arial" w:hint="default"/>
      </w:rPr>
    </w:lvl>
    <w:lvl w:ilvl="4" w:tplc="0930E82C" w:tentative="1">
      <w:start w:val="1"/>
      <w:numFmt w:val="bullet"/>
      <w:lvlText w:val="•"/>
      <w:lvlJc w:val="left"/>
      <w:pPr>
        <w:tabs>
          <w:tab w:val="num" w:pos="3600"/>
        </w:tabs>
        <w:ind w:left="3600" w:hanging="360"/>
      </w:pPr>
      <w:rPr>
        <w:rFonts w:ascii="Arial" w:hAnsi="Arial" w:hint="default"/>
      </w:rPr>
    </w:lvl>
    <w:lvl w:ilvl="5" w:tplc="668C846E" w:tentative="1">
      <w:start w:val="1"/>
      <w:numFmt w:val="bullet"/>
      <w:lvlText w:val="•"/>
      <w:lvlJc w:val="left"/>
      <w:pPr>
        <w:tabs>
          <w:tab w:val="num" w:pos="4320"/>
        </w:tabs>
        <w:ind w:left="4320" w:hanging="360"/>
      </w:pPr>
      <w:rPr>
        <w:rFonts w:ascii="Arial" w:hAnsi="Arial" w:hint="default"/>
      </w:rPr>
    </w:lvl>
    <w:lvl w:ilvl="6" w:tplc="E17CD300" w:tentative="1">
      <w:start w:val="1"/>
      <w:numFmt w:val="bullet"/>
      <w:lvlText w:val="•"/>
      <w:lvlJc w:val="left"/>
      <w:pPr>
        <w:tabs>
          <w:tab w:val="num" w:pos="5040"/>
        </w:tabs>
        <w:ind w:left="5040" w:hanging="360"/>
      </w:pPr>
      <w:rPr>
        <w:rFonts w:ascii="Arial" w:hAnsi="Arial" w:hint="default"/>
      </w:rPr>
    </w:lvl>
    <w:lvl w:ilvl="7" w:tplc="20E41A04" w:tentative="1">
      <w:start w:val="1"/>
      <w:numFmt w:val="bullet"/>
      <w:lvlText w:val="•"/>
      <w:lvlJc w:val="left"/>
      <w:pPr>
        <w:tabs>
          <w:tab w:val="num" w:pos="5760"/>
        </w:tabs>
        <w:ind w:left="5760" w:hanging="360"/>
      </w:pPr>
      <w:rPr>
        <w:rFonts w:ascii="Arial" w:hAnsi="Arial" w:hint="default"/>
      </w:rPr>
    </w:lvl>
    <w:lvl w:ilvl="8" w:tplc="94F4BFB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69D5264"/>
    <w:multiLevelType w:val="hybridMultilevel"/>
    <w:tmpl w:val="1A9E6480"/>
    <w:lvl w:ilvl="0" w:tplc="E72AEB44">
      <w:start w:val="1"/>
      <w:numFmt w:val="bullet"/>
      <w:lvlText w:val="•"/>
      <w:lvlJc w:val="left"/>
      <w:pPr>
        <w:tabs>
          <w:tab w:val="num" w:pos="720"/>
        </w:tabs>
        <w:ind w:left="720" w:hanging="360"/>
      </w:pPr>
      <w:rPr>
        <w:rFonts w:ascii="Arial" w:hAnsi="Arial" w:hint="default"/>
      </w:rPr>
    </w:lvl>
    <w:lvl w:ilvl="1" w:tplc="351CE5FA">
      <w:numFmt w:val="bullet"/>
      <w:lvlText w:val="–"/>
      <w:lvlJc w:val="left"/>
      <w:pPr>
        <w:tabs>
          <w:tab w:val="num" w:pos="1440"/>
        </w:tabs>
        <w:ind w:left="1440" w:hanging="360"/>
      </w:pPr>
      <w:rPr>
        <w:rFonts w:ascii="Arial" w:hAnsi="Arial" w:hint="default"/>
      </w:rPr>
    </w:lvl>
    <w:lvl w:ilvl="2" w:tplc="3D38223A" w:tentative="1">
      <w:start w:val="1"/>
      <w:numFmt w:val="bullet"/>
      <w:lvlText w:val="•"/>
      <w:lvlJc w:val="left"/>
      <w:pPr>
        <w:tabs>
          <w:tab w:val="num" w:pos="2160"/>
        </w:tabs>
        <w:ind w:left="2160" w:hanging="360"/>
      </w:pPr>
      <w:rPr>
        <w:rFonts w:ascii="Arial" w:hAnsi="Arial" w:hint="default"/>
      </w:rPr>
    </w:lvl>
    <w:lvl w:ilvl="3" w:tplc="4DD0AB76" w:tentative="1">
      <w:start w:val="1"/>
      <w:numFmt w:val="bullet"/>
      <w:lvlText w:val="•"/>
      <w:lvlJc w:val="left"/>
      <w:pPr>
        <w:tabs>
          <w:tab w:val="num" w:pos="2880"/>
        </w:tabs>
        <w:ind w:left="2880" w:hanging="360"/>
      </w:pPr>
      <w:rPr>
        <w:rFonts w:ascii="Arial" w:hAnsi="Arial" w:hint="default"/>
      </w:rPr>
    </w:lvl>
    <w:lvl w:ilvl="4" w:tplc="649E59A6" w:tentative="1">
      <w:start w:val="1"/>
      <w:numFmt w:val="bullet"/>
      <w:lvlText w:val="•"/>
      <w:lvlJc w:val="left"/>
      <w:pPr>
        <w:tabs>
          <w:tab w:val="num" w:pos="3600"/>
        </w:tabs>
        <w:ind w:left="3600" w:hanging="360"/>
      </w:pPr>
      <w:rPr>
        <w:rFonts w:ascii="Arial" w:hAnsi="Arial" w:hint="default"/>
      </w:rPr>
    </w:lvl>
    <w:lvl w:ilvl="5" w:tplc="8C8203AC" w:tentative="1">
      <w:start w:val="1"/>
      <w:numFmt w:val="bullet"/>
      <w:lvlText w:val="•"/>
      <w:lvlJc w:val="left"/>
      <w:pPr>
        <w:tabs>
          <w:tab w:val="num" w:pos="4320"/>
        </w:tabs>
        <w:ind w:left="4320" w:hanging="360"/>
      </w:pPr>
      <w:rPr>
        <w:rFonts w:ascii="Arial" w:hAnsi="Arial" w:hint="default"/>
      </w:rPr>
    </w:lvl>
    <w:lvl w:ilvl="6" w:tplc="3C82CF0A" w:tentative="1">
      <w:start w:val="1"/>
      <w:numFmt w:val="bullet"/>
      <w:lvlText w:val="•"/>
      <w:lvlJc w:val="left"/>
      <w:pPr>
        <w:tabs>
          <w:tab w:val="num" w:pos="5040"/>
        </w:tabs>
        <w:ind w:left="5040" w:hanging="360"/>
      </w:pPr>
      <w:rPr>
        <w:rFonts w:ascii="Arial" w:hAnsi="Arial" w:hint="default"/>
      </w:rPr>
    </w:lvl>
    <w:lvl w:ilvl="7" w:tplc="53148C58" w:tentative="1">
      <w:start w:val="1"/>
      <w:numFmt w:val="bullet"/>
      <w:lvlText w:val="•"/>
      <w:lvlJc w:val="left"/>
      <w:pPr>
        <w:tabs>
          <w:tab w:val="num" w:pos="5760"/>
        </w:tabs>
        <w:ind w:left="5760" w:hanging="360"/>
      </w:pPr>
      <w:rPr>
        <w:rFonts w:ascii="Arial" w:hAnsi="Arial" w:hint="default"/>
      </w:rPr>
    </w:lvl>
    <w:lvl w:ilvl="8" w:tplc="917E0728"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2"/>
  </w:num>
  <w:num w:numId="3">
    <w:abstractNumId w:val="7"/>
  </w:num>
  <w:num w:numId="4">
    <w:abstractNumId w:val="1"/>
  </w:num>
  <w:num w:numId="5">
    <w:abstractNumId w:val="0"/>
  </w:num>
  <w:num w:numId="6">
    <w:abstractNumId w:val="8"/>
  </w:num>
  <w:num w:numId="7">
    <w:abstractNumId w:val="5"/>
  </w:num>
  <w:num w:numId="8">
    <w:abstractNumId w:val="6"/>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3EB"/>
    <w:rsid w:val="000077C0"/>
    <w:rsid w:val="00037CD6"/>
    <w:rsid w:val="000B1532"/>
    <w:rsid w:val="000E6617"/>
    <w:rsid w:val="001143EB"/>
    <w:rsid w:val="002503AB"/>
    <w:rsid w:val="00273227"/>
    <w:rsid w:val="0029209F"/>
    <w:rsid w:val="002C03B9"/>
    <w:rsid w:val="002E71D0"/>
    <w:rsid w:val="00394801"/>
    <w:rsid w:val="003A3BBD"/>
    <w:rsid w:val="003D7E10"/>
    <w:rsid w:val="004762FE"/>
    <w:rsid w:val="004A37C7"/>
    <w:rsid w:val="004E4B91"/>
    <w:rsid w:val="00552C80"/>
    <w:rsid w:val="0058312F"/>
    <w:rsid w:val="005B6578"/>
    <w:rsid w:val="005E5F2F"/>
    <w:rsid w:val="00653F31"/>
    <w:rsid w:val="006D3198"/>
    <w:rsid w:val="00713B09"/>
    <w:rsid w:val="00745AB6"/>
    <w:rsid w:val="007C001C"/>
    <w:rsid w:val="007F663F"/>
    <w:rsid w:val="00805397"/>
    <w:rsid w:val="008239EA"/>
    <w:rsid w:val="00824D09"/>
    <w:rsid w:val="00877D77"/>
    <w:rsid w:val="0088199B"/>
    <w:rsid w:val="008C1695"/>
    <w:rsid w:val="009C15D1"/>
    <w:rsid w:val="00A829A5"/>
    <w:rsid w:val="00AC419C"/>
    <w:rsid w:val="00B53F7F"/>
    <w:rsid w:val="00B6517E"/>
    <w:rsid w:val="00BD2AB8"/>
    <w:rsid w:val="00C02E9E"/>
    <w:rsid w:val="00C92C42"/>
    <w:rsid w:val="00CD3A9B"/>
    <w:rsid w:val="00CE059E"/>
    <w:rsid w:val="00D24BA5"/>
    <w:rsid w:val="00DB574E"/>
    <w:rsid w:val="00DE1197"/>
    <w:rsid w:val="00E140B8"/>
    <w:rsid w:val="00E24C77"/>
    <w:rsid w:val="00E96795"/>
    <w:rsid w:val="00EA50EB"/>
    <w:rsid w:val="00FA0332"/>
    <w:rsid w:val="00FD756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B8AA8"/>
  <w15:chartTrackingRefBased/>
  <w15:docId w15:val="{ED4FFEE7-5CA2-8540-B815-0C653A902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539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05397"/>
    <w:rPr>
      <w:rFonts w:ascii="Times New Roman" w:hAnsi="Times New Roman" w:cs="Times New Roman"/>
      <w:sz w:val="18"/>
      <w:szCs w:val="18"/>
    </w:rPr>
  </w:style>
  <w:style w:type="character" w:styleId="Hyperlink">
    <w:name w:val="Hyperlink"/>
    <w:basedOn w:val="DefaultParagraphFont"/>
    <w:uiPriority w:val="99"/>
    <w:unhideWhenUsed/>
    <w:rsid w:val="008C1695"/>
    <w:rPr>
      <w:color w:val="0563C1" w:themeColor="hyperlink"/>
      <w:u w:val="single"/>
    </w:rPr>
  </w:style>
  <w:style w:type="character" w:styleId="UnresolvedMention">
    <w:name w:val="Unresolved Mention"/>
    <w:basedOn w:val="DefaultParagraphFont"/>
    <w:uiPriority w:val="99"/>
    <w:semiHidden/>
    <w:unhideWhenUsed/>
    <w:rsid w:val="008C1695"/>
    <w:rPr>
      <w:color w:val="605E5C"/>
      <w:shd w:val="clear" w:color="auto" w:fill="E1DFDD"/>
    </w:rPr>
  </w:style>
  <w:style w:type="paragraph" w:styleId="ListParagraph">
    <w:name w:val="List Paragraph"/>
    <w:basedOn w:val="Normal"/>
    <w:uiPriority w:val="34"/>
    <w:qFormat/>
    <w:rsid w:val="008239EA"/>
    <w:pPr>
      <w:ind w:left="720"/>
      <w:contextualSpacing/>
    </w:pPr>
  </w:style>
  <w:style w:type="character" w:styleId="CommentReference">
    <w:name w:val="annotation reference"/>
    <w:basedOn w:val="DefaultParagraphFont"/>
    <w:uiPriority w:val="99"/>
    <w:semiHidden/>
    <w:unhideWhenUsed/>
    <w:rsid w:val="0058312F"/>
    <w:rPr>
      <w:sz w:val="16"/>
      <w:szCs w:val="16"/>
    </w:rPr>
  </w:style>
  <w:style w:type="paragraph" w:styleId="CommentText">
    <w:name w:val="annotation text"/>
    <w:basedOn w:val="Normal"/>
    <w:link w:val="CommentTextChar"/>
    <w:uiPriority w:val="99"/>
    <w:semiHidden/>
    <w:unhideWhenUsed/>
    <w:rsid w:val="0058312F"/>
    <w:rPr>
      <w:sz w:val="20"/>
      <w:szCs w:val="20"/>
    </w:rPr>
  </w:style>
  <w:style w:type="character" w:customStyle="1" w:styleId="CommentTextChar">
    <w:name w:val="Comment Text Char"/>
    <w:basedOn w:val="DefaultParagraphFont"/>
    <w:link w:val="CommentText"/>
    <w:uiPriority w:val="99"/>
    <w:semiHidden/>
    <w:rsid w:val="0058312F"/>
    <w:rPr>
      <w:sz w:val="20"/>
      <w:szCs w:val="20"/>
    </w:rPr>
  </w:style>
  <w:style w:type="paragraph" w:styleId="CommentSubject">
    <w:name w:val="annotation subject"/>
    <w:basedOn w:val="CommentText"/>
    <w:next w:val="CommentText"/>
    <w:link w:val="CommentSubjectChar"/>
    <w:uiPriority w:val="99"/>
    <w:semiHidden/>
    <w:unhideWhenUsed/>
    <w:rsid w:val="0058312F"/>
    <w:rPr>
      <w:b/>
      <w:bCs/>
    </w:rPr>
  </w:style>
  <w:style w:type="character" w:customStyle="1" w:styleId="CommentSubjectChar">
    <w:name w:val="Comment Subject Char"/>
    <w:basedOn w:val="CommentTextChar"/>
    <w:link w:val="CommentSubject"/>
    <w:uiPriority w:val="99"/>
    <w:semiHidden/>
    <w:rsid w:val="0058312F"/>
    <w:rPr>
      <w:b/>
      <w:bCs/>
      <w:sz w:val="20"/>
      <w:szCs w:val="20"/>
    </w:rPr>
  </w:style>
  <w:style w:type="character" w:styleId="FollowedHyperlink">
    <w:name w:val="FollowedHyperlink"/>
    <w:basedOn w:val="DefaultParagraphFont"/>
    <w:uiPriority w:val="99"/>
    <w:semiHidden/>
    <w:unhideWhenUsed/>
    <w:rsid w:val="009C15D1"/>
    <w:rPr>
      <w:color w:val="954F72" w:themeColor="followedHyperlink"/>
      <w:u w:val="single"/>
    </w:rPr>
  </w:style>
  <w:style w:type="table" w:styleId="TableGrid">
    <w:name w:val="Table Grid"/>
    <w:basedOn w:val="TableNormal"/>
    <w:uiPriority w:val="39"/>
    <w:rsid w:val="002C03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E71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511786">
      <w:bodyDiv w:val="1"/>
      <w:marLeft w:val="0"/>
      <w:marRight w:val="0"/>
      <w:marTop w:val="0"/>
      <w:marBottom w:val="0"/>
      <w:divBdr>
        <w:top w:val="none" w:sz="0" w:space="0" w:color="auto"/>
        <w:left w:val="none" w:sz="0" w:space="0" w:color="auto"/>
        <w:bottom w:val="none" w:sz="0" w:space="0" w:color="auto"/>
        <w:right w:val="none" w:sz="0" w:space="0" w:color="auto"/>
      </w:divBdr>
      <w:divsChild>
        <w:div w:id="729308214">
          <w:marLeft w:val="547"/>
          <w:marRight w:val="0"/>
          <w:marTop w:val="96"/>
          <w:marBottom w:val="0"/>
          <w:divBdr>
            <w:top w:val="none" w:sz="0" w:space="0" w:color="auto"/>
            <w:left w:val="none" w:sz="0" w:space="0" w:color="auto"/>
            <w:bottom w:val="none" w:sz="0" w:space="0" w:color="auto"/>
            <w:right w:val="none" w:sz="0" w:space="0" w:color="auto"/>
          </w:divBdr>
        </w:div>
        <w:div w:id="1201210367">
          <w:marLeft w:val="547"/>
          <w:marRight w:val="0"/>
          <w:marTop w:val="96"/>
          <w:marBottom w:val="0"/>
          <w:divBdr>
            <w:top w:val="none" w:sz="0" w:space="0" w:color="auto"/>
            <w:left w:val="none" w:sz="0" w:space="0" w:color="auto"/>
            <w:bottom w:val="none" w:sz="0" w:space="0" w:color="auto"/>
            <w:right w:val="none" w:sz="0" w:space="0" w:color="auto"/>
          </w:divBdr>
        </w:div>
        <w:div w:id="801727690">
          <w:marLeft w:val="547"/>
          <w:marRight w:val="0"/>
          <w:marTop w:val="96"/>
          <w:marBottom w:val="0"/>
          <w:divBdr>
            <w:top w:val="none" w:sz="0" w:space="0" w:color="auto"/>
            <w:left w:val="none" w:sz="0" w:space="0" w:color="auto"/>
            <w:bottom w:val="none" w:sz="0" w:space="0" w:color="auto"/>
            <w:right w:val="none" w:sz="0" w:space="0" w:color="auto"/>
          </w:divBdr>
        </w:div>
        <w:div w:id="1582331385">
          <w:marLeft w:val="547"/>
          <w:marRight w:val="0"/>
          <w:marTop w:val="96"/>
          <w:marBottom w:val="0"/>
          <w:divBdr>
            <w:top w:val="none" w:sz="0" w:space="0" w:color="auto"/>
            <w:left w:val="none" w:sz="0" w:space="0" w:color="auto"/>
            <w:bottom w:val="none" w:sz="0" w:space="0" w:color="auto"/>
            <w:right w:val="none" w:sz="0" w:space="0" w:color="auto"/>
          </w:divBdr>
        </w:div>
      </w:divsChild>
    </w:div>
    <w:div w:id="796069424">
      <w:bodyDiv w:val="1"/>
      <w:marLeft w:val="0"/>
      <w:marRight w:val="0"/>
      <w:marTop w:val="0"/>
      <w:marBottom w:val="0"/>
      <w:divBdr>
        <w:top w:val="none" w:sz="0" w:space="0" w:color="auto"/>
        <w:left w:val="none" w:sz="0" w:space="0" w:color="auto"/>
        <w:bottom w:val="none" w:sz="0" w:space="0" w:color="auto"/>
        <w:right w:val="none" w:sz="0" w:space="0" w:color="auto"/>
      </w:divBdr>
      <w:divsChild>
        <w:div w:id="152993632">
          <w:marLeft w:val="547"/>
          <w:marRight w:val="0"/>
          <w:marTop w:val="96"/>
          <w:marBottom w:val="0"/>
          <w:divBdr>
            <w:top w:val="none" w:sz="0" w:space="0" w:color="auto"/>
            <w:left w:val="none" w:sz="0" w:space="0" w:color="auto"/>
            <w:bottom w:val="none" w:sz="0" w:space="0" w:color="auto"/>
            <w:right w:val="none" w:sz="0" w:space="0" w:color="auto"/>
          </w:divBdr>
        </w:div>
        <w:div w:id="1269773460">
          <w:marLeft w:val="547"/>
          <w:marRight w:val="0"/>
          <w:marTop w:val="96"/>
          <w:marBottom w:val="0"/>
          <w:divBdr>
            <w:top w:val="none" w:sz="0" w:space="0" w:color="auto"/>
            <w:left w:val="none" w:sz="0" w:space="0" w:color="auto"/>
            <w:bottom w:val="none" w:sz="0" w:space="0" w:color="auto"/>
            <w:right w:val="none" w:sz="0" w:space="0" w:color="auto"/>
          </w:divBdr>
        </w:div>
        <w:div w:id="360202068">
          <w:marLeft w:val="547"/>
          <w:marRight w:val="0"/>
          <w:marTop w:val="96"/>
          <w:marBottom w:val="0"/>
          <w:divBdr>
            <w:top w:val="none" w:sz="0" w:space="0" w:color="auto"/>
            <w:left w:val="none" w:sz="0" w:space="0" w:color="auto"/>
            <w:bottom w:val="none" w:sz="0" w:space="0" w:color="auto"/>
            <w:right w:val="none" w:sz="0" w:space="0" w:color="auto"/>
          </w:divBdr>
        </w:div>
        <w:div w:id="732507159">
          <w:marLeft w:val="547"/>
          <w:marRight w:val="0"/>
          <w:marTop w:val="96"/>
          <w:marBottom w:val="0"/>
          <w:divBdr>
            <w:top w:val="none" w:sz="0" w:space="0" w:color="auto"/>
            <w:left w:val="none" w:sz="0" w:space="0" w:color="auto"/>
            <w:bottom w:val="none" w:sz="0" w:space="0" w:color="auto"/>
            <w:right w:val="none" w:sz="0" w:space="0" w:color="auto"/>
          </w:divBdr>
        </w:div>
        <w:div w:id="1950236441">
          <w:marLeft w:val="1166"/>
          <w:marRight w:val="0"/>
          <w:marTop w:val="86"/>
          <w:marBottom w:val="0"/>
          <w:divBdr>
            <w:top w:val="none" w:sz="0" w:space="0" w:color="auto"/>
            <w:left w:val="none" w:sz="0" w:space="0" w:color="auto"/>
            <w:bottom w:val="none" w:sz="0" w:space="0" w:color="auto"/>
            <w:right w:val="none" w:sz="0" w:space="0" w:color="auto"/>
          </w:divBdr>
        </w:div>
        <w:div w:id="102968787">
          <w:marLeft w:val="1166"/>
          <w:marRight w:val="0"/>
          <w:marTop w:val="86"/>
          <w:marBottom w:val="0"/>
          <w:divBdr>
            <w:top w:val="none" w:sz="0" w:space="0" w:color="auto"/>
            <w:left w:val="none" w:sz="0" w:space="0" w:color="auto"/>
            <w:bottom w:val="none" w:sz="0" w:space="0" w:color="auto"/>
            <w:right w:val="none" w:sz="0" w:space="0" w:color="auto"/>
          </w:divBdr>
        </w:div>
        <w:div w:id="372005399">
          <w:marLeft w:val="1166"/>
          <w:marRight w:val="0"/>
          <w:marTop w:val="86"/>
          <w:marBottom w:val="0"/>
          <w:divBdr>
            <w:top w:val="none" w:sz="0" w:space="0" w:color="auto"/>
            <w:left w:val="none" w:sz="0" w:space="0" w:color="auto"/>
            <w:bottom w:val="none" w:sz="0" w:space="0" w:color="auto"/>
            <w:right w:val="none" w:sz="0" w:space="0" w:color="auto"/>
          </w:divBdr>
        </w:div>
        <w:div w:id="597062689">
          <w:marLeft w:val="1166"/>
          <w:marRight w:val="0"/>
          <w:marTop w:val="86"/>
          <w:marBottom w:val="0"/>
          <w:divBdr>
            <w:top w:val="none" w:sz="0" w:space="0" w:color="auto"/>
            <w:left w:val="none" w:sz="0" w:space="0" w:color="auto"/>
            <w:bottom w:val="none" w:sz="0" w:space="0" w:color="auto"/>
            <w:right w:val="none" w:sz="0" w:space="0" w:color="auto"/>
          </w:divBdr>
        </w:div>
      </w:divsChild>
    </w:div>
    <w:div w:id="1040016344">
      <w:bodyDiv w:val="1"/>
      <w:marLeft w:val="0"/>
      <w:marRight w:val="0"/>
      <w:marTop w:val="0"/>
      <w:marBottom w:val="0"/>
      <w:divBdr>
        <w:top w:val="none" w:sz="0" w:space="0" w:color="auto"/>
        <w:left w:val="none" w:sz="0" w:space="0" w:color="auto"/>
        <w:bottom w:val="none" w:sz="0" w:space="0" w:color="auto"/>
        <w:right w:val="none" w:sz="0" w:space="0" w:color="auto"/>
      </w:divBdr>
      <w:divsChild>
        <w:div w:id="233009008">
          <w:marLeft w:val="547"/>
          <w:marRight w:val="0"/>
          <w:marTop w:val="96"/>
          <w:marBottom w:val="0"/>
          <w:divBdr>
            <w:top w:val="none" w:sz="0" w:space="0" w:color="auto"/>
            <w:left w:val="none" w:sz="0" w:space="0" w:color="auto"/>
            <w:bottom w:val="none" w:sz="0" w:space="0" w:color="auto"/>
            <w:right w:val="none" w:sz="0" w:space="0" w:color="auto"/>
          </w:divBdr>
        </w:div>
        <w:div w:id="452215309">
          <w:marLeft w:val="547"/>
          <w:marRight w:val="0"/>
          <w:marTop w:val="96"/>
          <w:marBottom w:val="0"/>
          <w:divBdr>
            <w:top w:val="none" w:sz="0" w:space="0" w:color="auto"/>
            <w:left w:val="none" w:sz="0" w:space="0" w:color="auto"/>
            <w:bottom w:val="none" w:sz="0" w:space="0" w:color="auto"/>
            <w:right w:val="none" w:sz="0" w:space="0" w:color="auto"/>
          </w:divBdr>
        </w:div>
        <w:div w:id="65878153">
          <w:marLeft w:val="547"/>
          <w:marRight w:val="0"/>
          <w:marTop w:val="96"/>
          <w:marBottom w:val="0"/>
          <w:divBdr>
            <w:top w:val="none" w:sz="0" w:space="0" w:color="auto"/>
            <w:left w:val="none" w:sz="0" w:space="0" w:color="auto"/>
            <w:bottom w:val="none" w:sz="0" w:space="0" w:color="auto"/>
            <w:right w:val="none" w:sz="0" w:space="0" w:color="auto"/>
          </w:divBdr>
        </w:div>
        <w:div w:id="106194205">
          <w:marLeft w:val="547"/>
          <w:marRight w:val="0"/>
          <w:marTop w:val="96"/>
          <w:marBottom w:val="0"/>
          <w:divBdr>
            <w:top w:val="none" w:sz="0" w:space="0" w:color="auto"/>
            <w:left w:val="none" w:sz="0" w:space="0" w:color="auto"/>
            <w:bottom w:val="none" w:sz="0" w:space="0" w:color="auto"/>
            <w:right w:val="none" w:sz="0" w:space="0" w:color="auto"/>
          </w:divBdr>
        </w:div>
        <w:div w:id="606424965">
          <w:marLeft w:val="1166"/>
          <w:marRight w:val="0"/>
          <w:marTop w:val="86"/>
          <w:marBottom w:val="0"/>
          <w:divBdr>
            <w:top w:val="none" w:sz="0" w:space="0" w:color="auto"/>
            <w:left w:val="none" w:sz="0" w:space="0" w:color="auto"/>
            <w:bottom w:val="none" w:sz="0" w:space="0" w:color="auto"/>
            <w:right w:val="none" w:sz="0" w:space="0" w:color="auto"/>
          </w:divBdr>
        </w:div>
        <w:div w:id="1707487492">
          <w:marLeft w:val="1800"/>
          <w:marRight w:val="0"/>
          <w:marTop w:val="67"/>
          <w:marBottom w:val="0"/>
          <w:divBdr>
            <w:top w:val="none" w:sz="0" w:space="0" w:color="auto"/>
            <w:left w:val="none" w:sz="0" w:space="0" w:color="auto"/>
            <w:bottom w:val="none" w:sz="0" w:space="0" w:color="auto"/>
            <w:right w:val="none" w:sz="0" w:space="0" w:color="auto"/>
          </w:divBdr>
        </w:div>
        <w:div w:id="1915697958">
          <w:marLeft w:val="1166"/>
          <w:marRight w:val="0"/>
          <w:marTop w:val="86"/>
          <w:marBottom w:val="0"/>
          <w:divBdr>
            <w:top w:val="none" w:sz="0" w:space="0" w:color="auto"/>
            <w:left w:val="none" w:sz="0" w:space="0" w:color="auto"/>
            <w:bottom w:val="none" w:sz="0" w:space="0" w:color="auto"/>
            <w:right w:val="none" w:sz="0" w:space="0" w:color="auto"/>
          </w:divBdr>
        </w:div>
      </w:divsChild>
    </w:div>
    <w:div w:id="1166556916">
      <w:bodyDiv w:val="1"/>
      <w:marLeft w:val="0"/>
      <w:marRight w:val="0"/>
      <w:marTop w:val="0"/>
      <w:marBottom w:val="0"/>
      <w:divBdr>
        <w:top w:val="none" w:sz="0" w:space="0" w:color="auto"/>
        <w:left w:val="none" w:sz="0" w:space="0" w:color="auto"/>
        <w:bottom w:val="none" w:sz="0" w:space="0" w:color="auto"/>
        <w:right w:val="none" w:sz="0" w:space="0" w:color="auto"/>
      </w:divBdr>
      <w:divsChild>
        <w:div w:id="2077240489">
          <w:marLeft w:val="547"/>
          <w:marRight w:val="0"/>
          <w:marTop w:val="96"/>
          <w:marBottom w:val="0"/>
          <w:divBdr>
            <w:top w:val="none" w:sz="0" w:space="0" w:color="auto"/>
            <w:left w:val="none" w:sz="0" w:space="0" w:color="auto"/>
            <w:bottom w:val="none" w:sz="0" w:space="0" w:color="auto"/>
            <w:right w:val="none" w:sz="0" w:space="0" w:color="auto"/>
          </w:divBdr>
        </w:div>
        <w:div w:id="572355778">
          <w:marLeft w:val="547"/>
          <w:marRight w:val="0"/>
          <w:marTop w:val="96"/>
          <w:marBottom w:val="0"/>
          <w:divBdr>
            <w:top w:val="none" w:sz="0" w:space="0" w:color="auto"/>
            <w:left w:val="none" w:sz="0" w:space="0" w:color="auto"/>
            <w:bottom w:val="none" w:sz="0" w:space="0" w:color="auto"/>
            <w:right w:val="none" w:sz="0" w:space="0" w:color="auto"/>
          </w:divBdr>
        </w:div>
        <w:div w:id="323166579">
          <w:marLeft w:val="547"/>
          <w:marRight w:val="0"/>
          <w:marTop w:val="96"/>
          <w:marBottom w:val="0"/>
          <w:divBdr>
            <w:top w:val="none" w:sz="0" w:space="0" w:color="auto"/>
            <w:left w:val="none" w:sz="0" w:space="0" w:color="auto"/>
            <w:bottom w:val="none" w:sz="0" w:space="0" w:color="auto"/>
            <w:right w:val="none" w:sz="0" w:space="0" w:color="auto"/>
          </w:divBdr>
        </w:div>
      </w:divsChild>
    </w:div>
    <w:div w:id="1670282629">
      <w:bodyDiv w:val="1"/>
      <w:marLeft w:val="0"/>
      <w:marRight w:val="0"/>
      <w:marTop w:val="0"/>
      <w:marBottom w:val="0"/>
      <w:divBdr>
        <w:top w:val="none" w:sz="0" w:space="0" w:color="auto"/>
        <w:left w:val="none" w:sz="0" w:space="0" w:color="auto"/>
        <w:bottom w:val="none" w:sz="0" w:space="0" w:color="auto"/>
        <w:right w:val="none" w:sz="0" w:space="0" w:color="auto"/>
      </w:divBdr>
    </w:div>
    <w:div w:id="1697651915">
      <w:bodyDiv w:val="1"/>
      <w:marLeft w:val="0"/>
      <w:marRight w:val="0"/>
      <w:marTop w:val="0"/>
      <w:marBottom w:val="0"/>
      <w:divBdr>
        <w:top w:val="none" w:sz="0" w:space="0" w:color="auto"/>
        <w:left w:val="none" w:sz="0" w:space="0" w:color="auto"/>
        <w:bottom w:val="none" w:sz="0" w:space="0" w:color="auto"/>
        <w:right w:val="none" w:sz="0" w:space="0" w:color="auto"/>
      </w:divBdr>
      <w:divsChild>
        <w:div w:id="961151361">
          <w:marLeft w:val="547"/>
          <w:marRight w:val="0"/>
          <w:marTop w:val="77"/>
          <w:marBottom w:val="0"/>
          <w:divBdr>
            <w:top w:val="none" w:sz="0" w:space="0" w:color="auto"/>
            <w:left w:val="none" w:sz="0" w:space="0" w:color="auto"/>
            <w:bottom w:val="none" w:sz="0" w:space="0" w:color="auto"/>
            <w:right w:val="none" w:sz="0" w:space="0" w:color="auto"/>
          </w:divBdr>
        </w:div>
        <w:div w:id="313803259">
          <w:marLeft w:val="547"/>
          <w:marRight w:val="0"/>
          <w:marTop w:val="77"/>
          <w:marBottom w:val="0"/>
          <w:divBdr>
            <w:top w:val="none" w:sz="0" w:space="0" w:color="auto"/>
            <w:left w:val="none" w:sz="0" w:space="0" w:color="auto"/>
            <w:bottom w:val="none" w:sz="0" w:space="0" w:color="auto"/>
            <w:right w:val="none" w:sz="0" w:space="0" w:color="auto"/>
          </w:divBdr>
        </w:div>
        <w:div w:id="570116127">
          <w:marLeft w:val="547"/>
          <w:marRight w:val="0"/>
          <w:marTop w:val="77"/>
          <w:marBottom w:val="0"/>
          <w:divBdr>
            <w:top w:val="none" w:sz="0" w:space="0" w:color="auto"/>
            <w:left w:val="none" w:sz="0" w:space="0" w:color="auto"/>
            <w:bottom w:val="none" w:sz="0" w:space="0" w:color="auto"/>
            <w:right w:val="none" w:sz="0" w:space="0" w:color="auto"/>
          </w:divBdr>
        </w:div>
      </w:divsChild>
    </w:div>
    <w:div w:id="1699311496">
      <w:bodyDiv w:val="1"/>
      <w:marLeft w:val="0"/>
      <w:marRight w:val="0"/>
      <w:marTop w:val="0"/>
      <w:marBottom w:val="0"/>
      <w:divBdr>
        <w:top w:val="none" w:sz="0" w:space="0" w:color="auto"/>
        <w:left w:val="none" w:sz="0" w:space="0" w:color="auto"/>
        <w:bottom w:val="none" w:sz="0" w:space="0" w:color="auto"/>
        <w:right w:val="none" w:sz="0" w:space="0" w:color="auto"/>
      </w:divBdr>
      <w:divsChild>
        <w:div w:id="1957829410">
          <w:marLeft w:val="547"/>
          <w:marRight w:val="0"/>
          <w:marTop w:val="96"/>
          <w:marBottom w:val="0"/>
          <w:divBdr>
            <w:top w:val="none" w:sz="0" w:space="0" w:color="auto"/>
            <w:left w:val="none" w:sz="0" w:space="0" w:color="auto"/>
            <w:bottom w:val="none" w:sz="0" w:space="0" w:color="auto"/>
            <w:right w:val="none" w:sz="0" w:space="0" w:color="auto"/>
          </w:divBdr>
        </w:div>
        <w:div w:id="314067190">
          <w:marLeft w:val="1166"/>
          <w:marRight w:val="0"/>
          <w:marTop w:val="77"/>
          <w:marBottom w:val="0"/>
          <w:divBdr>
            <w:top w:val="none" w:sz="0" w:space="0" w:color="auto"/>
            <w:left w:val="none" w:sz="0" w:space="0" w:color="auto"/>
            <w:bottom w:val="none" w:sz="0" w:space="0" w:color="auto"/>
            <w:right w:val="none" w:sz="0" w:space="0" w:color="auto"/>
          </w:divBdr>
        </w:div>
        <w:div w:id="278491768">
          <w:marLeft w:val="547"/>
          <w:marRight w:val="0"/>
          <w:marTop w:val="96"/>
          <w:marBottom w:val="0"/>
          <w:divBdr>
            <w:top w:val="none" w:sz="0" w:space="0" w:color="auto"/>
            <w:left w:val="none" w:sz="0" w:space="0" w:color="auto"/>
            <w:bottom w:val="none" w:sz="0" w:space="0" w:color="auto"/>
            <w:right w:val="none" w:sz="0" w:space="0" w:color="auto"/>
          </w:divBdr>
        </w:div>
        <w:div w:id="573859735">
          <w:marLeft w:val="547"/>
          <w:marRight w:val="0"/>
          <w:marTop w:val="96"/>
          <w:marBottom w:val="0"/>
          <w:divBdr>
            <w:top w:val="none" w:sz="0" w:space="0" w:color="auto"/>
            <w:left w:val="none" w:sz="0" w:space="0" w:color="auto"/>
            <w:bottom w:val="none" w:sz="0" w:space="0" w:color="auto"/>
            <w:right w:val="none" w:sz="0" w:space="0" w:color="auto"/>
          </w:divBdr>
        </w:div>
        <w:div w:id="529226577">
          <w:marLeft w:val="547"/>
          <w:marRight w:val="0"/>
          <w:marTop w:val="96"/>
          <w:marBottom w:val="0"/>
          <w:divBdr>
            <w:top w:val="none" w:sz="0" w:space="0" w:color="auto"/>
            <w:left w:val="none" w:sz="0" w:space="0" w:color="auto"/>
            <w:bottom w:val="none" w:sz="0" w:space="0" w:color="auto"/>
            <w:right w:val="none" w:sz="0" w:space="0" w:color="auto"/>
          </w:divBdr>
        </w:div>
      </w:divsChild>
    </w:div>
    <w:div w:id="2097552662">
      <w:bodyDiv w:val="1"/>
      <w:marLeft w:val="0"/>
      <w:marRight w:val="0"/>
      <w:marTop w:val="0"/>
      <w:marBottom w:val="0"/>
      <w:divBdr>
        <w:top w:val="none" w:sz="0" w:space="0" w:color="auto"/>
        <w:left w:val="none" w:sz="0" w:space="0" w:color="auto"/>
        <w:bottom w:val="none" w:sz="0" w:space="0" w:color="auto"/>
        <w:right w:val="none" w:sz="0" w:space="0" w:color="auto"/>
      </w:divBdr>
      <w:divsChild>
        <w:div w:id="1848326527">
          <w:marLeft w:val="547"/>
          <w:marRight w:val="0"/>
          <w:marTop w:val="96"/>
          <w:marBottom w:val="0"/>
          <w:divBdr>
            <w:top w:val="none" w:sz="0" w:space="0" w:color="auto"/>
            <w:left w:val="none" w:sz="0" w:space="0" w:color="auto"/>
            <w:bottom w:val="none" w:sz="0" w:space="0" w:color="auto"/>
            <w:right w:val="none" w:sz="0" w:space="0" w:color="auto"/>
          </w:divBdr>
        </w:div>
        <w:div w:id="1804881829">
          <w:marLeft w:val="547"/>
          <w:marRight w:val="0"/>
          <w:marTop w:val="96"/>
          <w:marBottom w:val="0"/>
          <w:divBdr>
            <w:top w:val="none" w:sz="0" w:space="0" w:color="auto"/>
            <w:left w:val="none" w:sz="0" w:space="0" w:color="auto"/>
            <w:bottom w:val="none" w:sz="0" w:space="0" w:color="auto"/>
            <w:right w:val="none" w:sz="0" w:space="0" w:color="auto"/>
          </w:divBdr>
        </w:div>
        <w:div w:id="2088645205">
          <w:marLeft w:val="547"/>
          <w:marRight w:val="0"/>
          <w:marTop w:val="96"/>
          <w:marBottom w:val="0"/>
          <w:divBdr>
            <w:top w:val="none" w:sz="0" w:space="0" w:color="auto"/>
            <w:left w:val="none" w:sz="0" w:space="0" w:color="auto"/>
            <w:bottom w:val="none" w:sz="0" w:space="0" w:color="auto"/>
            <w:right w:val="none" w:sz="0" w:space="0" w:color="auto"/>
          </w:divBdr>
        </w:div>
        <w:div w:id="968710143">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1</Pages>
  <Words>283</Words>
  <Characters>1615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Han</dc:creator>
  <cp:keywords/>
  <dc:description/>
  <cp:lastModifiedBy>Jen Han</cp:lastModifiedBy>
  <cp:revision>8</cp:revision>
  <dcterms:created xsi:type="dcterms:W3CDTF">2021-01-26T23:20:00Z</dcterms:created>
  <dcterms:modified xsi:type="dcterms:W3CDTF">2021-04-26T21:02:00Z</dcterms:modified>
</cp:coreProperties>
</file>